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3C6" w:rsidRDefault="005913C6" w:rsidP="005913C6">
      <w:pPr>
        <w:pStyle w:val="a3"/>
        <w:spacing w:before="67"/>
        <w:ind w:left="6307" w:right="795" w:firstLine="1670"/>
        <w:jc w:val="left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2984500</wp:posOffset>
            </wp:positionH>
            <wp:positionV relativeFrom="paragraph">
              <wp:posOffset>-771525</wp:posOffset>
            </wp:positionV>
            <wp:extent cx="3745230" cy="2647950"/>
            <wp:effectExtent l="19050" t="0" r="7620" b="0"/>
            <wp:wrapNone/>
            <wp:docPr id="1" name="Рисунок 0" descr="Документ 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кумент 3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523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Приложение 1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9"/>
        </w:rPr>
        <w:t xml:space="preserve"> </w:t>
      </w:r>
      <w:r>
        <w:t>МБОУ</w:t>
      </w:r>
      <w:r>
        <w:rPr>
          <w:spacing w:val="2"/>
        </w:rPr>
        <w:t xml:space="preserve"> </w:t>
      </w:r>
      <w:r>
        <w:t>«</w:t>
      </w:r>
      <w:proofErr w:type="spellStart"/>
      <w:r>
        <w:t>МуцалаульскаяСОШ</w:t>
      </w:r>
      <w:proofErr w:type="spellEnd"/>
      <w:r>
        <w:rPr>
          <w:spacing w:val="-1"/>
        </w:rPr>
        <w:t xml:space="preserve"> </w:t>
      </w:r>
      <w:r>
        <w:t>№1»</w:t>
      </w:r>
    </w:p>
    <w:p w:rsidR="005913C6" w:rsidRDefault="005913C6" w:rsidP="005913C6">
      <w:pPr>
        <w:pStyle w:val="a3"/>
        <w:spacing w:before="67"/>
        <w:ind w:left="6307" w:right="795" w:hanging="70"/>
        <w:jc w:val="left"/>
      </w:pPr>
      <w:proofErr w:type="spellStart"/>
      <w:r>
        <w:t>________Ибрагимов</w:t>
      </w:r>
      <w:proofErr w:type="spellEnd"/>
      <w:r>
        <w:t xml:space="preserve"> А.Х.</w:t>
      </w:r>
    </w:p>
    <w:p w:rsidR="005913C6" w:rsidRDefault="005913C6" w:rsidP="005913C6">
      <w:pPr>
        <w:pStyle w:val="a3"/>
        <w:tabs>
          <w:tab w:val="left" w:pos="8157"/>
        </w:tabs>
        <w:ind w:left="6497"/>
        <w:jc w:val="left"/>
      </w:pPr>
      <w:r>
        <w:t>№</w:t>
      </w:r>
      <w:r>
        <w:rPr>
          <w:spacing w:val="-1"/>
        </w:rPr>
        <w:t xml:space="preserve"> </w:t>
      </w:r>
      <w:r>
        <w:t>146.2</w:t>
      </w:r>
      <w:r>
        <w:rPr>
          <w:spacing w:val="60"/>
        </w:rPr>
        <w:t xml:space="preserve"> </w:t>
      </w:r>
      <w:r>
        <w:t>от</w:t>
      </w:r>
      <w:r>
        <w:tab/>
        <w:t>01.09.2021</w:t>
      </w:r>
      <w:r>
        <w:rPr>
          <w:spacing w:val="-2"/>
        </w:rPr>
        <w:t xml:space="preserve"> </w:t>
      </w:r>
      <w:r>
        <w:t>г.</w:t>
      </w:r>
    </w:p>
    <w:p w:rsidR="005913C6" w:rsidRDefault="005913C6" w:rsidP="005913C6">
      <w:pPr>
        <w:pStyle w:val="a3"/>
        <w:ind w:left="0"/>
        <w:jc w:val="left"/>
        <w:rPr>
          <w:sz w:val="26"/>
        </w:rPr>
      </w:pPr>
    </w:p>
    <w:p w:rsidR="005913C6" w:rsidRDefault="005913C6" w:rsidP="005913C6">
      <w:pPr>
        <w:pStyle w:val="a3"/>
        <w:ind w:left="0"/>
        <w:jc w:val="left"/>
        <w:rPr>
          <w:sz w:val="26"/>
        </w:rPr>
      </w:pPr>
    </w:p>
    <w:p w:rsidR="005913C6" w:rsidRDefault="005913C6" w:rsidP="005913C6">
      <w:pPr>
        <w:pStyle w:val="a3"/>
        <w:spacing w:before="2"/>
        <w:ind w:left="0"/>
        <w:jc w:val="left"/>
        <w:rPr>
          <w:sz w:val="28"/>
        </w:rPr>
      </w:pPr>
    </w:p>
    <w:p w:rsidR="005913C6" w:rsidRPr="005913C6" w:rsidRDefault="005913C6" w:rsidP="005913C6">
      <w:pPr>
        <w:pStyle w:val="a3"/>
        <w:ind w:left="828" w:right="1533"/>
        <w:jc w:val="center"/>
        <w:rPr>
          <w:b/>
          <w:sz w:val="40"/>
          <w:szCs w:val="40"/>
        </w:rPr>
      </w:pPr>
      <w:r w:rsidRPr="005913C6">
        <w:rPr>
          <w:b/>
          <w:sz w:val="40"/>
          <w:szCs w:val="40"/>
        </w:rPr>
        <w:t>Положение</w:t>
      </w:r>
    </w:p>
    <w:p w:rsidR="005913C6" w:rsidRPr="005913C6" w:rsidRDefault="005913C6" w:rsidP="005913C6">
      <w:pPr>
        <w:pStyle w:val="a3"/>
        <w:ind w:left="828" w:right="1537"/>
        <w:jc w:val="center"/>
        <w:rPr>
          <w:b/>
          <w:sz w:val="40"/>
          <w:szCs w:val="40"/>
        </w:rPr>
      </w:pPr>
      <w:proofErr w:type="spellStart"/>
      <w:r w:rsidRPr="005913C6">
        <w:rPr>
          <w:b/>
          <w:sz w:val="40"/>
          <w:szCs w:val="40"/>
        </w:rPr>
        <w:t>o</w:t>
      </w:r>
      <w:proofErr w:type="spellEnd"/>
      <w:r w:rsidRPr="005913C6">
        <w:rPr>
          <w:b/>
          <w:spacing w:val="-3"/>
          <w:sz w:val="40"/>
          <w:szCs w:val="40"/>
        </w:rPr>
        <w:t xml:space="preserve"> </w:t>
      </w:r>
      <w:r w:rsidRPr="005913C6">
        <w:rPr>
          <w:b/>
          <w:sz w:val="40"/>
          <w:szCs w:val="40"/>
        </w:rPr>
        <w:t>Школьной</w:t>
      </w:r>
      <w:r w:rsidRPr="005913C6">
        <w:rPr>
          <w:b/>
          <w:spacing w:val="-2"/>
          <w:sz w:val="40"/>
          <w:szCs w:val="40"/>
        </w:rPr>
        <w:t xml:space="preserve"> </w:t>
      </w:r>
      <w:r w:rsidRPr="005913C6">
        <w:rPr>
          <w:b/>
          <w:sz w:val="40"/>
          <w:szCs w:val="40"/>
        </w:rPr>
        <w:t>службе</w:t>
      </w:r>
      <w:r w:rsidRPr="005913C6">
        <w:rPr>
          <w:b/>
          <w:spacing w:val="-3"/>
          <w:sz w:val="40"/>
          <w:szCs w:val="40"/>
        </w:rPr>
        <w:t xml:space="preserve"> </w:t>
      </w:r>
      <w:r w:rsidRPr="005913C6">
        <w:rPr>
          <w:b/>
          <w:sz w:val="40"/>
          <w:szCs w:val="40"/>
        </w:rPr>
        <w:t>медиации</w:t>
      </w:r>
    </w:p>
    <w:p w:rsidR="005913C6" w:rsidRDefault="005913C6" w:rsidP="005913C6">
      <w:pPr>
        <w:pStyle w:val="a3"/>
        <w:ind w:left="0"/>
        <w:jc w:val="left"/>
        <w:rPr>
          <w:sz w:val="16"/>
        </w:rPr>
      </w:pPr>
    </w:p>
    <w:p w:rsidR="005913C6" w:rsidRDefault="005913C6" w:rsidP="005913C6">
      <w:pPr>
        <w:pStyle w:val="Heading3"/>
        <w:numPr>
          <w:ilvl w:val="0"/>
          <w:numId w:val="2"/>
        </w:numPr>
        <w:tabs>
          <w:tab w:val="left" w:pos="810"/>
        </w:tabs>
        <w:spacing w:before="90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5913C6" w:rsidRDefault="005913C6" w:rsidP="005913C6">
      <w:pPr>
        <w:pStyle w:val="a3"/>
        <w:spacing w:before="11"/>
        <w:ind w:left="0"/>
        <w:jc w:val="left"/>
        <w:rPr>
          <w:b/>
          <w:sz w:val="23"/>
        </w:rPr>
      </w:pPr>
    </w:p>
    <w:p w:rsidR="005913C6" w:rsidRDefault="005913C6" w:rsidP="005913C6">
      <w:pPr>
        <w:pStyle w:val="a5"/>
        <w:numPr>
          <w:ilvl w:val="1"/>
          <w:numId w:val="2"/>
        </w:numPr>
        <w:tabs>
          <w:tab w:val="left" w:pos="534"/>
        </w:tabs>
        <w:ind w:right="809" w:firstLine="0"/>
        <w:jc w:val="both"/>
        <w:rPr>
          <w:sz w:val="24"/>
        </w:rPr>
      </w:pP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5913C6" w:rsidRDefault="005913C6" w:rsidP="005913C6">
      <w:pPr>
        <w:pStyle w:val="a5"/>
        <w:numPr>
          <w:ilvl w:val="1"/>
          <w:numId w:val="2"/>
        </w:numPr>
        <w:tabs>
          <w:tab w:val="left" w:pos="551"/>
        </w:tabs>
        <w:ind w:right="823" w:firstLine="0"/>
        <w:jc w:val="both"/>
        <w:rPr>
          <w:sz w:val="24"/>
        </w:rPr>
      </w:pP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61"/>
          <w:sz w:val="24"/>
        </w:rPr>
        <w:t xml:space="preserve"> </w:t>
      </w:r>
      <w:r>
        <w:rPr>
          <w:sz w:val="24"/>
        </w:rPr>
        <w:t>приоритетным</w:t>
      </w:r>
      <w:r>
        <w:rPr>
          <w:spacing w:val="6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61"/>
          <w:sz w:val="24"/>
        </w:rPr>
        <w:t xml:space="preserve"> </w:t>
      </w:r>
      <w:r>
        <w:rPr>
          <w:sz w:val="24"/>
        </w:rPr>
        <w:t>реагирования,</w:t>
      </w:r>
      <w:r>
        <w:rPr>
          <w:spacing w:val="61"/>
          <w:sz w:val="24"/>
        </w:rPr>
        <w:t xml:space="preserve"> </w:t>
      </w:r>
      <w:r>
        <w:rPr>
          <w:sz w:val="24"/>
        </w:rPr>
        <w:t>то</w:t>
      </w:r>
      <w:r>
        <w:rPr>
          <w:spacing w:val="6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6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61"/>
          <w:sz w:val="24"/>
        </w:rPr>
        <w:t xml:space="preserve"> </w:t>
      </w:r>
      <w:r>
        <w:rPr>
          <w:sz w:val="24"/>
        </w:rPr>
        <w:t>предлагается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6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6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примирения,</w:t>
      </w:r>
      <w:r>
        <w:rPr>
          <w:spacing w:val="61"/>
          <w:sz w:val="24"/>
        </w:rPr>
        <w:t xml:space="preserve"> </w:t>
      </w:r>
      <w:r>
        <w:rPr>
          <w:sz w:val="24"/>
        </w:rPr>
        <w:t>а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6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61"/>
          <w:sz w:val="24"/>
        </w:rPr>
        <w:t xml:space="preserve"> </w:t>
      </w:r>
      <w:r>
        <w:rPr>
          <w:sz w:val="24"/>
        </w:rPr>
        <w:t>или</w:t>
      </w:r>
      <w:r>
        <w:rPr>
          <w:spacing w:val="6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61"/>
          <w:sz w:val="24"/>
        </w:rPr>
        <w:t xml:space="preserve"> </w:t>
      </w:r>
      <w:r>
        <w:rPr>
          <w:sz w:val="24"/>
        </w:rPr>
        <w:t>конфликт</w:t>
      </w:r>
      <w:r>
        <w:rPr>
          <w:spacing w:val="6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60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60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6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60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20"/>
          <w:sz w:val="24"/>
        </w:rPr>
        <w:t xml:space="preserve"> </w:t>
      </w:r>
      <w:r>
        <w:rPr>
          <w:sz w:val="24"/>
        </w:rPr>
        <w:t>меры</w:t>
      </w:r>
      <w:r>
        <w:rPr>
          <w:spacing w:val="17"/>
          <w:sz w:val="24"/>
        </w:rPr>
        <w:t xml:space="preserve"> </w:t>
      </w:r>
      <w:r>
        <w:rPr>
          <w:sz w:val="24"/>
        </w:rPr>
        <w:t>воздействия.</w:t>
      </w:r>
    </w:p>
    <w:p w:rsidR="005913C6" w:rsidRDefault="005913C6" w:rsidP="005913C6">
      <w:pPr>
        <w:pStyle w:val="a5"/>
        <w:numPr>
          <w:ilvl w:val="1"/>
          <w:numId w:val="2"/>
        </w:numPr>
        <w:tabs>
          <w:tab w:val="left" w:pos="523"/>
        </w:tabs>
        <w:spacing w:before="1" w:line="276" w:lineRule="exact"/>
        <w:ind w:left="522" w:hanging="421"/>
        <w:jc w:val="both"/>
        <w:rPr>
          <w:sz w:val="24"/>
        </w:rPr>
      </w:pPr>
      <w:r>
        <w:rPr>
          <w:sz w:val="24"/>
        </w:rPr>
        <w:t>Правовой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55"/>
          <w:sz w:val="24"/>
        </w:rPr>
        <w:t xml:space="preserve"> </w:t>
      </w:r>
      <w:r>
        <w:rPr>
          <w:sz w:val="24"/>
        </w:rPr>
        <w:t>являются: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ind w:right="809"/>
        <w:jc w:val="left"/>
        <w:rPr>
          <w:rFonts w:ascii="Symbol" w:hAnsi="Symbol"/>
          <w:sz w:val="24"/>
        </w:rPr>
      </w:pPr>
      <w:r>
        <w:rPr>
          <w:sz w:val="24"/>
        </w:rPr>
        <w:t>Федеральный</w:t>
      </w:r>
      <w:r>
        <w:rPr>
          <w:spacing w:val="22"/>
          <w:sz w:val="24"/>
        </w:rPr>
        <w:t xml:space="preserve"> </w:t>
      </w:r>
      <w:r>
        <w:rPr>
          <w:sz w:val="24"/>
        </w:rPr>
        <w:t>закон</w:t>
      </w:r>
      <w:r>
        <w:rPr>
          <w:spacing w:val="22"/>
          <w:sz w:val="24"/>
        </w:rPr>
        <w:t xml:space="preserve"> </w:t>
      </w:r>
      <w:r>
        <w:rPr>
          <w:sz w:val="24"/>
        </w:rPr>
        <w:t>от</w:t>
      </w:r>
      <w:r>
        <w:rPr>
          <w:spacing w:val="22"/>
          <w:sz w:val="24"/>
        </w:rPr>
        <w:t xml:space="preserve"> </w:t>
      </w:r>
      <w:r>
        <w:rPr>
          <w:sz w:val="24"/>
        </w:rPr>
        <w:t>29.12.2012</w:t>
      </w:r>
      <w:r>
        <w:rPr>
          <w:spacing w:val="21"/>
          <w:sz w:val="24"/>
        </w:rPr>
        <w:t xml:space="preserve"> </w:t>
      </w:r>
      <w:r>
        <w:rPr>
          <w:sz w:val="24"/>
        </w:rPr>
        <w:t>г.</w:t>
      </w:r>
      <w:r>
        <w:rPr>
          <w:spacing w:val="19"/>
          <w:sz w:val="24"/>
        </w:rPr>
        <w:t xml:space="preserve"> </w:t>
      </w:r>
      <w:r>
        <w:rPr>
          <w:sz w:val="24"/>
        </w:rPr>
        <w:t>№</w:t>
      </w:r>
      <w:r>
        <w:rPr>
          <w:spacing w:val="20"/>
          <w:sz w:val="24"/>
        </w:rPr>
        <w:t xml:space="preserve"> </w:t>
      </w:r>
      <w:r>
        <w:rPr>
          <w:sz w:val="24"/>
        </w:rPr>
        <w:t>273</w:t>
      </w:r>
      <w:r>
        <w:rPr>
          <w:spacing w:val="25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ФЗ</w:t>
      </w:r>
      <w:r>
        <w:rPr>
          <w:spacing w:val="23"/>
          <w:sz w:val="24"/>
        </w:rPr>
        <w:t xml:space="preserve"> </w:t>
      </w:r>
      <w:r>
        <w:rPr>
          <w:sz w:val="24"/>
        </w:rPr>
        <w:t>«Об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spacing w:before="1" w:line="293" w:lineRule="exact"/>
        <w:ind w:hanging="181"/>
        <w:jc w:val="left"/>
        <w:rPr>
          <w:rFonts w:ascii="Symbol" w:hAnsi="Symbol"/>
          <w:sz w:val="24"/>
        </w:rPr>
      </w:pPr>
      <w:r>
        <w:rPr>
          <w:sz w:val="24"/>
        </w:rPr>
        <w:t>Конвенция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spacing w:line="293" w:lineRule="exact"/>
        <w:ind w:hanging="181"/>
        <w:jc w:val="left"/>
        <w:rPr>
          <w:rFonts w:ascii="Symbol" w:hAnsi="Symbol"/>
          <w:sz w:val="24"/>
        </w:rPr>
      </w:pPr>
      <w:r>
        <w:rPr>
          <w:sz w:val="24"/>
        </w:rPr>
        <w:t>«Национальная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детей»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ind w:right="805"/>
        <w:rPr>
          <w:rFonts w:ascii="Symbol" w:hAnsi="Symbol"/>
          <w:sz w:val="24"/>
        </w:rPr>
      </w:pPr>
      <w:r>
        <w:rPr>
          <w:sz w:val="24"/>
        </w:rPr>
        <w:t>Федеральный закон от 27.06.10. 193-ФЗ «Об альтернативной процедуре урегулирования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посредника</w:t>
      </w:r>
      <w:r>
        <w:rPr>
          <w:spacing w:val="-1"/>
          <w:sz w:val="24"/>
        </w:rPr>
        <w:t xml:space="preserve"> </w:t>
      </w:r>
      <w:r>
        <w:rPr>
          <w:sz w:val="24"/>
        </w:rPr>
        <w:t>(процедуре медиации)»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ind w:right="806"/>
        <w:rPr>
          <w:rFonts w:ascii="Symbol" w:hAnsi="Symbol"/>
          <w:sz w:val="24"/>
        </w:rPr>
      </w:pPr>
      <w:hyperlink r:id="rId6">
        <w:r>
          <w:rPr>
            <w:sz w:val="24"/>
          </w:rPr>
          <w:t xml:space="preserve">Письмо </w:t>
        </w:r>
        <w:proofErr w:type="spellStart"/>
        <w:r>
          <w:rPr>
            <w:sz w:val="24"/>
          </w:rPr>
          <w:t>Минобрнауки</w:t>
        </w:r>
        <w:proofErr w:type="spellEnd"/>
        <w:r>
          <w:rPr>
            <w:spacing w:val="1"/>
            <w:sz w:val="24"/>
          </w:rPr>
          <w:t xml:space="preserve"> </w:t>
        </w:r>
        <w:r>
          <w:rPr>
            <w:sz w:val="24"/>
          </w:rPr>
          <w:t>РФ от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18.11.2013 N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ВК-844/07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"О направлении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методических</w:t>
        </w:r>
      </w:hyperlink>
      <w:r>
        <w:rPr>
          <w:spacing w:val="1"/>
          <w:sz w:val="24"/>
        </w:rPr>
        <w:t xml:space="preserve"> </w:t>
      </w:r>
      <w:hyperlink r:id="rId7">
        <w:r>
          <w:rPr>
            <w:sz w:val="24"/>
          </w:rPr>
          <w:t>рекомендаций по организации служб школьной медиации вместе с "Рекомендациями по</w:t>
        </w:r>
      </w:hyperlink>
      <w:r>
        <w:rPr>
          <w:spacing w:val="1"/>
          <w:sz w:val="24"/>
        </w:rPr>
        <w:t xml:space="preserve"> </w:t>
      </w:r>
      <w:hyperlink r:id="rId8">
        <w:r>
          <w:rPr>
            <w:sz w:val="24"/>
          </w:rPr>
          <w:t>организации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служб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школьной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медиации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в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образовательных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организациях",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утв.</w:t>
        </w:r>
      </w:hyperlink>
      <w:r>
        <w:rPr>
          <w:spacing w:val="1"/>
          <w:sz w:val="24"/>
        </w:rPr>
        <w:t xml:space="preserve"> </w:t>
      </w:r>
      <w:hyperlink r:id="rId9">
        <w:proofErr w:type="spellStart"/>
        <w:r>
          <w:rPr>
            <w:sz w:val="24"/>
          </w:rPr>
          <w:t>Минобрнауки</w:t>
        </w:r>
        <w:proofErr w:type="spellEnd"/>
        <w:r>
          <w:rPr>
            <w:spacing w:val="-1"/>
            <w:sz w:val="24"/>
          </w:rPr>
          <w:t xml:space="preserve"> </w:t>
        </w:r>
        <w:r>
          <w:rPr>
            <w:sz w:val="24"/>
          </w:rPr>
          <w:t>РФ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18.11.2013 N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ВК-54/07вн</w:t>
        </w:r>
      </w:hyperlink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ind w:right="805"/>
        <w:rPr>
          <w:rFonts w:ascii="Symbol" w:hAnsi="Symbol"/>
          <w:sz w:val="24"/>
        </w:rPr>
      </w:pPr>
      <w:hyperlink r:id="rId10">
        <w:r>
          <w:rPr>
            <w:sz w:val="24"/>
          </w:rPr>
          <w:t>Распоряжение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Правительства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Российской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Федерации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от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30.07.2014г.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№1430-р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об</w:t>
        </w:r>
      </w:hyperlink>
      <w:r>
        <w:rPr>
          <w:spacing w:val="1"/>
          <w:sz w:val="24"/>
        </w:rPr>
        <w:t xml:space="preserve"> </w:t>
      </w:r>
      <w:hyperlink r:id="rId11">
        <w:r>
          <w:rPr>
            <w:sz w:val="24"/>
          </w:rPr>
          <w:t>утверждении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Концепции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развития до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2017г. сети служб медиации</w:t>
        </w:r>
      </w:hyperlink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ind w:right="807"/>
        <w:rPr>
          <w:rFonts w:ascii="Symbol" w:hAnsi="Symbol"/>
          <w:sz w:val="24"/>
        </w:rPr>
      </w:pPr>
      <w:hyperlink r:id="rId12" w:history="1">
        <w:r>
          <w:rPr>
            <w:sz w:val="24"/>
          </w:rPr>
          <w:t>РАСПОРЯЖЕНИЕ от 12 марта 2017 г. N 423-р об утверждении Плана мероприятий по</w:t>
        </w:r>
      </w:hyperlink>
      <w:r>
        <w:rPr>
          <w:spacing w:val="1"/>
          <w:sz w:val="24"/>
        </w:rPr>
        <w:t xml:space="preserve"> </w:t>
      </w:r>
      <w:hyperlink r:id="rId13" w:history="1">
        <w:r>
          <w:rPr>
            <w:sz w:val="24"/>
          </w:rPr>
          <w:t>реализации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стратегии в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2017 -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2020г</w:t>
        </w:r>
      </w:hyperlink>
    </w:p>
    <w:p w:rsidR="005913C6" w:rsidRDefault="005913C6" w:rsidP="005913C6">
      <w:pPr>
        <w:pStyle w:val="Heading3"/>
        <w:numPr>
          <w:ilvl w:val="0"/>
          <w:numId w:val="2"/>
        </w:numPr>
        <w:tabs>
          <w:tab w:val="left" w:pos="462"/>
        </w:tabs>
        <w:ind w:left="462" w:hanging="360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</w:p>
    <w:p w:rsidR="005913C6" w:rsidRDefault="005913C6" w:rsidP="005913C6">
      <w:pPr>
        <w:pStyle w:val="a3"/>
        <w:ind w:left="0"/>
        <w:jc w:val="left"/>
        <w:rPr>
          <w:b/>
        </w:rPr>
      </w:pPr>
    </w:p>
    <w:p w:rsidR="005913C6" w:rsidRDefault="005913C6" w:rsidP="005913C6">
      <w:pPr>
        <w:pStyle w:val="a5"/>
        <w:numPr>
          <w:ilvl w:val="1"/>
          <w:numId w:val="2"/>
        </w:numPr>
        <w:tabs>
          <w:tab w:val="left" w:pos="462"/>
        </w:tabs>
        <w:ind w:left="462" w:hanging="360"/>
        <w:jc w:val="both"/>
        <w:rPr>
          <w:sz w:val="24"/>
        </w:rPr>
      </w:pPr>
      <w:r>
        <w:rPr>
          <w:sz w:val="24"/>
        </w:rPr>
        <w:t>Целями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spacing w:before="1"/>
        <w:ind w:right="813"/>
        <w:rPr>
          <w:rFonts w:ascii="Symbol" w:hAnsi="Symbol"/>
          <w:sz w:val="20"/>
        </w:rPr>
      </w:pPr>
      <w:r>
        <w:rPr>
          <w:sz w:val="24"/>
        </w:rPr>
        <w:t>Распространение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цивилизованных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конфликтов;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ind w:right="806"/>
        <w:rPr>
          <w:rFonts w:ascii="Symbol" w:hAnsi="Symbol"/>
          <w:sz w:val="20"/>
        </w:rPr>
      </w:pPr>
      <w:r>
        <w:rPr>
          <w:sz w:val="24"/>
        </w:rPr>
        <w:t>Оказание помощи в разрешении конфликтов на основе принципов восстановительной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медиации;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  <w:tab w:val="left" w:pos="7224"/>
        </w:tabs>
        <w:ind w:right="812"/>
        <w:rPr>
          <w:rFonts w:ascii="Symbol" w:hAnsi="Symbol"/>
          <w:sz w:val="20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некарательного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реагирования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конфликты,   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проступки,   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противоправное     </w:t>
      </w:r>
      <w:r>
        <w:rPr>
          <w:spacing w:val="8"/>
          <w:sz w:val="24"/>
        </w:rPr>
        <w:t xml:space="preserve"> </w:t>
      </w:r>
      <w:r>
        <w:rPr>
          <w:sz w:val="24"/>
        </w:rPr>
        <w:t>поведение</w:t>
      </w:r>
      <w:r>
        <w:rPr>
          <w:sz w:val="24"/>
        </w:rPr>
        <w:tab/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правонарушения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0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2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медиации.</w:t>
      </w:r>
    </w:p>
    <w:p w:rsidR="005913C6" w:rsidRDefault="005913C6" w:rsidP="005913C6">
      <w:pPr>
        <w:pStyle w:val="a5"/>
        <w:numPr>
          <w:ilvl w:val="1"/>
          <w:numId w:val="2"/>
        </w:numPr>
        <w:tabs>
          <w:tab w:val="left" w:pos="463"/>
        </w:tabs>
        <w:ind w:left="462" w:hanging="361"/>
        <w:jc w:val="both"/>
        <w:rPr>
          <w:sz w:val="24"/>
        </w:rPr>
      </w:pPr>
      <w:r>
        <w:rPr>
          <w:sz w:val="24"/>
        </w:rPr>
        <w:t>Задачами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5913C6" w:rsidRDefault="005913C6" w:rsidP="005913C6">
      <w:pPr>
        <w:jc w:val="both"/>
        <w:rPr>
          <w:sz w:val="24"/>
        </w:rPr>
        <w:sectPr w:rsidR="005913C6">
          <w:pgSz w:w="11910" w:h="16840"/>
          <w:pgMar w:top="480" w:right="40" w:bottom="280" w:left="1600" w:header="720" w:footer="720" w:gutter="0"/>
          <w:cols w:space="720"/>
        </w:sectPr>
      </w:pP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spacing w:before="67"/>
        <w:ind w:right="814"/>
        <w:jc w:val="left"/>
        <w:rPr>
          <w:rFonts w:ascii="Symbol" w:hAnsi="Symbol"/>
          <w:sz w:val="20"/>
        </w:rPr>
      </w:pPr>
      <w:r>
        <w:rPr>
          <w:sz w:val="24"/>
        </w:rPr>
        <w:lastRenderedPageBreak/>
        <w:t>проведение</w:t>
      </w:r>
      <w:r>
        <w:rPr>
          <w:spacing w:val="9"/>
          <w:sz w:val="24"/>
        </w:rPr>
        <w:t xml:space="preserve"> </w:t>
      </w:r>
      <w:r>
        <w:rPr>
          <w:sz w:val="24"/>
        </w:rPr>
        <w:t>примирительных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9"/>
          <w:sz w:val="24"/>
        </w:rPr>
        <w:t xml:space="preserve"> </w:t>
      </w:r>
      <w:r>
        <w:rPr>
          <w:sz w:val="24"/>
        </w:rPr>
        <w:t>(восстановительных</w:t>
      </w:r>
      <w:r>
        <w:rPr>
          <w:spacing w:val="12"/>
          <w:sz w:val="24"/>
        </w:rPr>
        <w:t xml:space="preserve"> </w:t>
      </w:r>
      <w:r>
        <w:rPr>
          <w:sz w:val="24"/>
        </w:rPr>
        <w:t>медиаций,</w:t>
      </w:r>
      <w:r>
        <w:rPr>
          <w:spacing w:val="10"/>
          <w:sz w:val="24"/>
        </w:rPr>
        <w:t xml:space="preserve"> </w:t>
      </w:r>
      <w:r>
        <w:rPr>
          <w:sz w:val="24"/>
        </w:rPr>
        <w:t>кругов</w:t>
      </w:r>
      <w:r>
        <w:rPr>
          <w:spacing w:val="9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конфликтов и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споров;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ind w:hanging="181"/>
        <w:jc w:val="left"/>
        <w:rPr>
          <w:rFonts w:ascii="Symbol" w:hAnsi="Symbol"/>
          <w:sz w:val="20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цивилизованным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методам урегулирования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споров;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ind w:right="806"/>
        <w:jc w:val="left"/>
        <w:rPr>
          <w:rFonts w:ascii="Symbol" w:hAnsi="Symbol"/>
          <w:sz w:val="20"/>
        </w:rPr>
      </w:pPr>
      <w:r>
        <w:rPr>
          <w:sz w:val="24"/>
        </w:rPr>
        <w:t>информирование</w:t>
      </w:r>
      <w:r>
        <w:rPr>
          <w:spacing w:val="54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56"/>
          <w:sz w:val="24"/>
        </w:rPr>
        <w:t xml:space="preserve"> </w:t>
      </w:r>
      <w:r>
        <w:rPr>
          <w:sz w:val="24"/>
        </w:rPr>
        <w:t>о</w:t>
      </w:r>
      <w:r>
        <w:rPr>
          <w:spacing w:val="53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53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медиации.</w:t>
      </w:r>
    </w:p>
    <w:p w:rsidR="005913C6" w:rsidRDefault="005913C6" w:rsidP="005913C6">
      <w:pPr>
        <w:pStyle w:val="a3"/>
        <w:ind w:left="0"/>
        <w:jc w:val="left"/>
      </w:pPr>
    </w:p>
    <w:p w:rsidR="005913C6" w:rsidRDefault="005913C6" w:rsidP="005913C6">
      <w:pPr>
        <w:pStyle w:val="Heading3"/>
        <w:numPr>
          <w:ilvl w:val="0"/>
          <w:numId w:val="2"/>
        </w:numPr>
        <w:tabs>
          <w:tab w:val="left" w:pos="462"/>
        </w:tabs>
        <w:ind w:left="462" w:hanging="360"/>
        <w:jc w:val="both"/>
      </w:pPr>
      <w:r>
        <w:t>Принципы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</w:p>
    <w:p w:rsidR="005913C6" w:rsidRDefault="005913C6" w:rsidP="005913C6">
      <w:pPr>
        <w:pStyle w:val="a3"/>
        <w:ind w:left="102"/>
      </w:pPr>
      <w:r>
        <w:t>Деятельность</w:t>
      </w:r>
      <w:r>
        <w:rPr>
          <w:spacing w:val="-3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  <w:r>
        <w:rPr>
          <w:spacing w:val="-4"/>
        </w:rPr>
        <w:t xml:space="preserve"> </w:t>
      </w:r>
      <w:r>
        <w:t>основана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принципах: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ind w:right="808"/>
        <w:rPr>
          <w:rFonts w:ascii="Symbol" w:hAnsi="Symbol"/>
          <w:sz w:val="20"/>
        </w:rPr>
      </w:pPr>
      <w:r>
        <w:rPr>
          <w:sz w:val="24"/>
        </w:rPr>
        <w:t>Принцип добровольности, предполагающий как добровольное участие школьников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примирительной программе.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ind w:right="805"/>
        <w:rPr>
          <w:rFonts w:ascii="Symbol" w:hAnsi="Symbol"/>
          <w:sz w:val="20"/>
        </w:rPr>
      </w:pPr>
      <w:r>
        <w:rPr>
          <w:sz w:val="24"/>
        </w:rPr>
        <w:t>Принцип конфиденциальности, предполагающий обязательство службы не разглашать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готовящемся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встречи и подписанный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ими).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spacing w:before="1"/>
        <w:ind w:right="809"/>
        <w:rPr>
          <w:rFonts w:ascii="Symbol" w:hAnsi="Symbol"/>
          <w:sz w:val="20"/>
        </w:rPr>
      </w:pPr>
      <w:r>
        <w:rPr>
          <w:sz w:val="24"/>
        </w:rPr>
        <w:t>Принцип нейтральности, запрещающий службе медиации принимать сторону одного из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конфликта. Нейтральность предполагает, что служба медиации не выясняет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 о виновности или невиновности той или иной стороны, а является независимым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посредником,</w:t>
      </w:r>
      <w:r>
        <w:rPr>
          <w:spacing w:val="-1"/>
          <w:sz w:val="24"/>
        </w:rPr>
        <w:t xml:space="preserve"> </w:t>
      </w:r>
      <w:r>
        <w:rPr>
          <w:sz w:val="24"/>
        </w:rPr>
        <w:t>помогающим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 найти решение.</w:t>
      </w:r>
    </w:p>
    <w:p w:rsidR="005913C6" w:rsidRDefault="005913C6" w:rsidP="005913C6">
      <w:pPr>
        <w:pStyle w:val="Heading3"/>
        <w:numPr>
          <w:ilvl w:val="0"/>
          <w:numId w:val="2"/>
        </w:numPr>
        <w:tabs>
          <w:tab w:val="left" w:pos="343"/>
        </w:tabs>
        <w:ind w:left="342" w:hanging="241"/>
        <w:jc w:val="both"/>
      </w:pPr>
      <w:r>
        <w:t>Порядок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ind w:right="810"/>
        <w:rPr>
          <w:rFonts w:ascii="Symbol" w:hAnsi="Symbol"/>
          <w:sz w:val="20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восстановительной медиации).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ind w:right="807"/>
        <w:rPr>
          <w:rFonts w:ascii="Symbol" w:hAnsi="Symbol"/>
          <w:sz w:val="20"/>
        </w:rPr>
      </w:pP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 может быть педагог-психолог, социальный педагог или иной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руководству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 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 школы.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ind w:hanging="181"/>
        <w:rPr>
          <w:rFonts w:ascii="Symbol" w:hAnsi="Symbol"/>
          <w:sz w:val="20"/>
        </w:rPr>
      </w:pPr>
      <w:r>
        <w:rPr>
          <w:sz w:val="24"/>
        </w:rPr>
        <w:t>Курирует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2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ind w:right="813"/>
        <w:rPr>
          <w:rFonts w:ascii="Symbol" w:hAnsi="Symbol"/>
          <w:sz w:val="20"/>
        </w:rPr>
      </w:pPr>
      <w:r>
        <w:rPr>
          <w:sz w:val="24"/>
        </w:rPr>
        <w:t>Родители дают согласие на работу своего ребенка в качестве ведущих примирительных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встреч.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spacing w:before="1"/>
        <w:ind w:right="813"/>
        <w:rPr>
          <w:rFonts w:ascii="Symbol" w:hAnsi="Symbol"/>
          <w:sz w:val="20"/>
        </w:rPr>
      </w:pPr>
      <w:r>
        <w:rPr>
          <w:sz w:val="24"/>
        </w:rPr>
        <w:t>Вопросы членства в службе медиации, требований к обучающимся, входящим в 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3"/>
          <w:sz w:val="24"/>
        </w:rPr>
        <w:t xml:space="preserve"> </w:t>
      </w:r>
      <w:r>
        <w:rPr>
          <w:sz w:val="24"/>
        </w:rPr>
        <w:t>медиации самостоятельно.</w:t>
      </w:r>
    </w:p>
    <w:p w:rsidR="005913C6" w:rsidRDefault="005913C6" w:rsidP="005913C6">
      <w:pPr>
        <w:pStyle w:val="Heading3"/>
        <w:numPr>
          <w:ilvl w:val="0"/>
          <w:numId w:val="2"/>
        </w:numPr>
        <w:tabs>
          <w:tab w:val="left" w:pos="343"/>
        </w:tabs>
        <w:ind w:left="342" w:hanging="241"/>
        <w:jc w:val="both"/>
      </w:pPr>
      <w:r>
        <w:t>Порядок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ind w:right="808"/>
        <w:rPr>
          <w:rFonts w:ascii="Symbol" w:hAnsi="Symbol"/>
          <w:sz w:val="20"/>
        </w:rPr>
      </w:pP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криминального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 службы медиации, родителей.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ind w:right="810"/>
        <w:rPr>
          <w:rFonts w:ascii="Symbol" w:hAnsi="Symbol"/>
          <w:sz w:val="20"/>
        </w:rPr>
      </w:pP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ind w:right="808"/>
        <w:rPr>
          <w:rFonts w:ascii="Symbol" w:hAnsi="Symbol"/>
          <w:sz w:val="20"/>
        </w:rPr>
      </w:pPr>
      <w:r>
        <w:rPr>
          <w:sz w:val="24"/>
        </w:rPr>
        <w:t>Примирительная программа начинается в случае согласия конфликтующих сторон 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обеих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квалифицированы как правонарушение или преступление, для проведения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 согласие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 или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встрече.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spacing w:before="1"/>
        <w:ind w:right="807"/>
        <w:rPr>
          <w:rFonts w:ascii="Symbol" w:hAnsi="Symbol"/>
          <w:sz w:val="20"/>
        </w:rPr>
      </w:pPr>
      <w:r>
        <w:rPr>
          <w:sz w:val="24"/>
        </w:rPr>
        <w:t>Переговоры с родителями и должностными лицами проводит руководитель (куратор)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примирения.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ind w:right="805"/>
        <w:rPr>
          <w:rFonts w:ascii="Symbol" w:hAnsi="Symbol"/>
          <w:sz w:val="20"/>
        </w:rPr>
      </w:pPr>
      <w:r>
        <w:rPr>
          <w:sz w:val="24"/>
        </w:rPr>
        <w:t>В сложных ситуациях (как правило, если в ситуации есть материальный ущерб, 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криминальной ситуации)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программе.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ind w:right="813"/>
        <w:rPr>
          <w:rFonts w:ascii="Symbol" w:hAnsi="Symbol"/>
          <w:sz w:val="20"/>
        </w:rPr>
      </w:pPr>
      <w:r>
        <w:rPr>
          <w:sz w:val="24"/>
        </w:rPr>
        <w:t>Служба медиации самостоятельно определяет сроки и этапы проведения программы 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случае.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ind w:right="810"/>
        <w:rPr>
          <w:rFonts w:ascii="Symbol" w:hAnsi="Symbol"/>
          <w:sz w:val="20"/>
        </w:rPr>
      </w:pPr>
      <w:r>
        <w:rPr>
          <w:sz w:val="24"/>
        </w:rPr>
        <w:t>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в ходе примирительной программы конфликтующие стороны пришли к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достигнутые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договоре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устном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соглашении.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ind w:right="812"/>
        <w:rPr>
          <w:rFonts w:ascii="Symbol" w:hAnsi="Symbol"/>
          <w:sz w:val="20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копию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ОО.</w:t>
      </w:r>
    </w:p>
    <w:p w:rsidR="005913C6" w:rsidRDefault="005913C6" w:rsidP="005913C6">
      <w:pPr>
        <w:jc w:val="both"/>
        <w:rPr>
          <w:rFonts w:ascii="Symbol" w:hAnsi="Symbol"/>
          <w:sz w:val="20"/>
        </w:rPr>
        <w:sectPr w:rsidR="005913C6">
          <w:pgSz w:w="11910" w:h="16840"/>
          <w:pgMar w:top="480" w:right="40" w:bottom="280" w:left="1600" w:header="720" w:footer="720" w:gutter="0"/>
          <w:cols w:space="720"/>
        </w:sectPr>
      </w:pP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spacing w:before="67"/>
        <w:ind w:right="807"/>
        <w:rPr>
          <w:rFonts w:ascii="Symbol" w:hAnsi="Symbol"/>
          <w:sz w:val="20"/>
        </w:rPr>
      </w:pPr>
      <w:r>
        <w:rPr>
          <w:sz w:val="24"/>
        </w:rPr>
        <w:lastRenderedPageBreak/>
        <w:t>Служба медиации помогает определить способ выполнения обязательств, взятых на себя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сторонами в примирительном договоре, но не несет ответственность за их выполнение.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оговорено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устном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соглашении.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ind w:right="807"/>
        <w:rPr>
          <w:rFonts w:ascii="Symbol" w:hAnsi="Symbol"/>
          <w:sz w:val="20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(педагога-психолога,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руководителя)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 решения 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проблемы.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ind w:right="806"/>
        <w:rPr>
          <w:rFonts w:ascii="Symbol" w:hAnsi="Symbol"/>
          <w:sz w:val="20"/>
        </w:rPr>
      </w:pPr>
      <w:r>
        <w:rPr>
          <w:sz w:val="24"/>
        </w:rPr>
        <w:t>Деятельность службы медиации фиксируется в журналах и отчетах, которые 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внутренними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документами службы;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ind w:right="814"/>
        <w:rPr>
          <w:rFonts w:ascii="Symbol" w:hAnsi="Symbol"/>
          <w:sz w:val="20"/>
        </w:rPr>
      </w:pPr>
      <w:r>
        <w:rPr>
          <w:sz w:val="24"/>
        </w:rPr>
        <w:t>Процедуру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 когда имеет место материальный ущерб, понесенный одной из сторон. В 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процедуру проводит либо администратор, либо куратор службы по согласованию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администрацией школы.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spacing w:before="1"/>
        <w:ind w:right="815"/>
        <w:rPr>
          <w:rFonts w:ascii="Symbol" w:hAnsi="Symbol"/>
          <w:sz w:val="20"/>
        </w:rPr>
      </w:pPr>
      <w:r>
        <w:rPr>
          <w:sz w:val="24"/>
        </w:rPr>
        <w:t>Руководитель службы по окончании учебной четверти сдает отчет по работе 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куратору.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ind w:right="814"/>
        <w:rPr>
          <w:rFonts w:ascii="Symbol" w:hAnsi="Symbol"/>
          <w:sz w:val="20"/>
        </w:rPr>
      </w:pPr>
      <w:r>
        <w:rPr>
          <w:sz w:val="24"/>
        </w:rPr>
        <w:t>Медиация</w:t>
      </w:r>
      <w:r>
        <w:rPr>
          <w:spacing w:val="1"/>
          <w:sz w:val="24"/>
        </w:rPr>
        <w:t xml:space="preserve"> </w:t>
      </w:r>
      <w:r>
        <w:rPr>
          <w:sz w:val="24"/>
        </w:rPr>
        <w:t>(и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практики)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процедурой, и потому не требует обязательного согласия со стороны родителей. Однако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медиаторы</w:t>
      </w:r>
      <w:r>
        <w:rPr>
          <w:spacing w:val="5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 информируют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привлекают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медиацию.</w:t>
      </w:r>
    </w:p>
    <w:p w:rsidR="005913C6" w:rsidRDefault="005913C6" w:rsidP="005913C6">
      <w:pPr>
        <w:pStyle w:val="a3"/>
        <w:ind w:left="0"/>
        <w:jc w:val="left"/>
      </w:pPr>
    </w:p>
    <w:p w:rsidR="005913C6" w:rsidRDefault="005913C6" w:rsidP="005913C6">
      <w:pPr>
        <w:pStyle w:val="Heading3"/>
        <w:numPr>
          <w:ilvl w:val="0"/>
          <w:numId w:val="2"/>
        </w:numPr>
        <w:tabs>
          <w:tab w:val="left" w:pos="343"/>
        </w:tabs>
        <w:ind w:left="342" w:hanging="241"/>
        <w:jc w:val="both"/>
      </w:pPr>
      <w:r>
        <w:t>Организация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ind w:right="807"/>
        <w:rPr>
          <w:rFonts w:ascii="Symbol" w:hAnsi="Symbol"/>
          <w:sz w:val="20"/>
        </w:rPr>
      </w:pPr>
      <w:r>
        <w:rPr>
          <w:sz w:val="24"/>
        </w:rPr>
        <w:t>Службе медиации по согласованию с администрацией предоставляется помещение для</w:t>
      </w:r>
      <w:r>
        <w:rPr>
          <w:spacing w:val="1"/>
          <w:sz w:val="24"/>
        </w:rPr>
        <w:t xml:space="preserve"> </w:t>
      </w:r>
      <w:r>
        <w:rPr>
          <w:sz w:val="24"/>
        </w:rPr>
        <w:t>сборов и проведения примирительных программ, а также возможность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иные 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- такие, как оборудование, оргтехника, канцелярские принадлежности,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 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другие.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ind w:right="808"/>
        <w:rPr>
          <w:rFonts w:ascii="Symbol" w:hAnsi="Symbol"/>
          <w:sz w:val="20"/>
        </w:rPr>
      </w:pP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 в распространении информации о деятельности службы среди педагогов 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spacing w:before="1"/>
        <w:ind w:right="814"/>
        <w:rPr>
          <w:rFonts w:ascii="Symbol" w:hAnsi="Symbol"/>
          <w:sz w:val="20"/>
        </w:rPr>
      </w:pP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услугами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ind w:right="813"/>
        <w:rPr>
          <w:rFonts w:ascii="Symbol" w:hAnsi="Symbol"/>
          <w:sz w:val="20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60"/>
          <w:sz w:val="24"/>
        </w:rPr>
        <w:t xml:space="preserve"> </w:t>
      </w:r>
      <w:r>
        <w:rPr>
          <w:sz w:val="24"/>
        </w:rPr>
        <w:t>другими организациями.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ind w:right="813"/>
        <w:rPr>
          <w:rFonts w:ascii="Symbol" w:hAnsi="Symbol"/>
          <w:sz w:val="20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восстановительные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практики.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ind w:right="812"/>
        <w:rPr>
          <w:rFonts w:ascii="Symbol" w:hAnsi="Symbol"/>
          <w:sz w:val="20"/>
        </w:rPr>
      </w:pPr>
      <w:r>
        <w:rPr>
          <w:sz w:val="24"/>
        </w:rPr>
        <w:t>В случае если стороны согласились на примирительную встречу, то административные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приостанавливаются.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ind w:right="815"/>
        <w:rPr>
          <w:rFonts w:ascii="Symbol" w:hAnsi="Symbol"/>
          <w:sz w:val="20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возобновления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получения информации о результатах работы службы медиации и достигнутых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ind w:right="811"/>
        <w:rPr>
          <w:rFonts w:ascii="Symbol" w:hAnsi="Symbol"/>
          <w:sz w:val="20"/>
        </w:rPr>
      </w:pPr>
      <w:r>
        <w:rPr>
          <w:sz w:val="24"/>
        </w:rPr>
        <w:t>Совещания между администрацией и службой медиации по улучшению работы 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встречах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большему</w:t>
      </w:r>
      <w:r>
        <w:rPr>
          <w:spacing w:val="1"/>
          <w:sz w:val="24"/>
        </w:rPr>
        <w:t xml:space="preserve"> </w:t>
      </w:r>
      <w:r>
        <w:rPr>
          <w:sz w:val="24"/>
        </w:rPr>
        <w:t>числу</w:t>
      </w:r>
      <w:r>
        <w:rPr>
          <w:spacing w:val="1"/>
          <w:sz w:val="24"/>
        </w:rPr>
        <w:t xml:space="preserve"> </w:t>
      </w:r>
      <w:r>
        <w:rPr>
          <w:sz w:val="24"/>
        </w:rPr>
        <w:t>желающих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службы.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spacing w:before="1"/>
        <w:ind w:right="806"/>
        <w:rPr>
          <w:rFonts w:ascii="Symbol" w:hAnsi="Symbol"/>
          <w:sz w:val="20"/>
        </w:rPr>
      </w:pP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</w:p>
    <w:p w:rsidR="005913C6" w:rsidRDefault="005913C6" w:rsidP="005913C6">
      <w:pPr>
        <w:pStyle w:val="Heading3"/>
        <w:numPr>
          <w:ilvl w:val="0"/>
          <w:numId w:val="2"/>
        </w:numPr>
        <w:tabs>
          <w:tab w:val="left" w:pos="343"/>
        </w:tabs>
        <w:spacing w:line="276" w:lineRule="exact"/>
        <w:ind w:left="342" w:hanging="24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spacing w:line="293" w:lineRule="exact"/>
        <w:ind w:hanging="181"/>
        <w:rPr>
          <w:rFonts w:ascii="Symbol" w:hAnsi="Symbol"/>
          <w:sz w:val="24"/>
        </w:rPr>
      </w:pPr>
      <w:r>
        <w:rPr>
          <w:sz w:val="24"/>
        </w:rPr>
        <w:t>Настоящее</w:t>
      </w:r>
      <w:r>
        <w:rPr>
          <w:spacing w:val="1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силу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3"/>
          <w:sz w:val="24"/>
        </w:rPr>
        <w:t xml:space="preserve"> </w:t>
      </w:r>
      <w:r>
        <w:rPr>
          <w:sz w:val="24"/>
        </w:rPr>
        <w:t>утверждения.</w:t>
      </w:r>
    </w:p>
    <w:p w:rsidR="005913C6" w:rsidRDefault="005913C6" w:rsidP="005913C6">
      <w:pPr>
        <w:pStyle w:val="a5"/>
        <w:numPr>
          <w:ilvl w:val="0"/>
          <w:numId w:val="1"/>
        </w:numPr>
        <w:tabs>
          <w:tab w:val="left" w:pos="345"/>
        </w:tabs>
        <w:ind w:right="814"/>
        <w:rPr>
          <w:rFonts w:ascii="Symbol" w:hAnsi="Symbol"/>
          <w:sz w:val="24"/>
        </w:rPr>
      </w:pPr>
      <w:r>
        <w:tab/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61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6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по предложению службы примирения, управляющего совета или 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самоуправления.</w:t>
      </w:r>
    </w:p>
    <w:p w:rsidR="005913C6" w:rsidRPr="005913C6" w:rsidRDefault="005913C6" w:rsidP="005913C6">
      <w:pPr>
        <w:pStyle w:val="a5"/>
        <w:numPr>
          <w:ilvl w:val="0"/>
          <w:numId w:val="1"/>
        </w:numPr>
        <w:tabs>
          <w:tab w:val="left" w:pos="283"/>
        </w:tabs>
        <w:ind w:right="809"/>
        <w:rPr>
          <w:rFonts w:ascii="Symbol" w:hAnsi="Symbol"/>
          <w:sz w:val="24"/>
        </w:rPr>
        <w:sectPr w:rsidR="005913C6" w:rsidRPr="005913C6" w:rsidSect="005913C6">
          <w:pgSz w:w="11910" w:h="16840"/>
          <w:pgMar w:top="480" w:right="286" w:bottom="280" w:left="1134" w:header="720" w:footer="720" w:gutter="0"/>
          <w:cols w:space="720"/>
        </w:sectPr>
      </w:pP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противоречить</w:t>
      </w:r>
      <w:r>
        <w:rPr>
          <w:spacing w:val="1"/>
          <w:sz w:val="24"/>
        </w:rPr>
        <w:t xml:space="preserve"> </w:t>
      </w:r>
      <w:r>
        <w:rPr>
          <w:sz w:val="24"/>
        </w:rPr>
        <w:t>«Стандартам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медиации»</w:t>
      </w:r>
    </w:p>
    <w:p w:rsidR="000B15FD" w:rsidRPr="005913C6" w:rsidRDefault="000B15FD" w:rsidP="005913C6">
      <w:pPr>
        <w:tabs>
          <w:tab w:val="left" w:pos="3615"/>
        </w:tabs>
      </w:pPr>
    </w:p>
    <w:sectPr w:rsidR="000B15FD" w:rsidRPr="005913C6" w:rsidSect="00D45A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748E"/>
    <w:multiLevelType w:val="hybridMultilevel"/>
    <w:tmpl w:val="70ACFC38"/>
    <w:lvl w:ilvl="0" w:tplc="850EF980">
      <w:numFmt w:val="bullet"/>
      <w:lvlText w:val=""/>
      <w:lvlJc w:val="left"/>
      <w:pPr>
        <w:ind w:left="282" w:hanging="180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33C68FD6">
      <w:numFmt w:val="bullet"/>
      <w:lvlText w:val="•"/>
      <w:lvlJc w:val="left"/>
      <w:pPr>
        <w:ind w:left="1278" w:hanging="180"/>
      </w:pPr>
      <w:rPr>
        <w:rFonts w:hint="default"/>
        <w:lang w:val="ru-RU" w:eastAsia="en-US" w:bidi="ar-SA"/>
      </w:rPr>
    </w:lvl>
    <w:lvl w:ilvl="2" w:tplc="A85A1188">
      <w:numFmt w:val="bullet"/>
      <w:lvlText w:val="•"/>
      <w:lvlJc w:val="left"/>
      <w:pPr>
        <w:ind w:left="2277" w:hanging="180"/>
      </w:pPr>
      <w:rPr>
        <w:rFonts w:hint="default"/>
        <w:lang w:val="ru-RU" w:eastAsia="en-US" w:bidi="ar-SA"/>
      </w:rPr>
    </w:lvl>
    <w:lvl w:ilvl="3" w:tplc="1204890E">
      <w:numFmt w:val="bullet"/>
      <w:lvlText w:val="•"/>
      <w:lvlJc w:val="left"/>
      <w:pPr>
        <w:ind w:left="3275" w:hanging="180"/>
      </w:pPr>
      <w:rPr>
        <w:rFonts w:hint="default"/>
        <w:lang w:val="ru-RU" w:eastAsia="en-US" w:bidi="ar-SA"/>
      </w:rPr>
    </w:lvl>
    <w:lvl w:ilvl="4" w:tplc="796EE330">
      <w:numFmt w:val="bullet"/>
      <w:lvlText w:val="•"/>
      <w:lvlJc w:val="left"/>
      <w:pPr>
        <w:ind w:left="4274" w:hanging="180"/>
      </w:pPr>
      <w:rPr>
        <w:rFonts w:hint="default"/>
        <w:lang w:val="ru-RU" w:eastAsia="en-US" w:bidi="ar-SA"/>
      </w:rPr>
    </w:lvl>
    <w:lvl w:ilvl="5" w:tplc="3B849446">
      <w:numFmt w:val="bullet"/>
      <w:lvlText w:val="•"/>
      <w:lvlJc w:val="left"/>
      <w:pPr>
        <w:ind w:left="5273" w:hanging="180"/>
      </w:pPr>
      <w:rPr>
        <w:rFonts w:hint="default"/>
        <w:lang w:val="ru-RU" w:eastAsia="en-US" w:bidi="ar-SA"/>
      </w:rPr>
    </w:lvl>
    <w:lvl w:ilvl="6" w:tplc="ED4E6FF8">
      <w:numFmt w:val="bullet"/>
      <w:lvlText w:val="•"/>
      <w:lvlJc w:val="left"/>
      <w:pPr>
        <w:ind w:left="6271" w:hanging="180"/>
      </w:pPr>
      <w:rPr>
        <w:rFonts w:hint="default"/>
        <w:lang w:val="ru-RU" w:eastAsia="en-US" w:bidi="ar-SA"/>
      </w:rPr>
    </w:lvl>
    <w:lvl w:ilvl="7" w:tplc="18FE3E8E">
      <w:numFmt w:val="bullet"/>
      <w:lvlText w:val="•"/>
      <w:lvlJc w:val="left"/>
      <w:pPr>
        <w:ind w:left="7270" w:hanging="180"/>
      </w:pPr>
      <w:rPr>
        <w:rFonts w:hint="default"/>
        <w:lang w:val="ru-RU" w:eastAsia="en-US" w:bidi="ar-SA"/>
      </w:rPr>
    </w:lvl>
    <w:lvl w:ilvl="8" w:tplc="396645A6">
      <w:numFmt w:val="bullet"/>
      <w:lvlText w:val="•"/>
      <w:lvlJc w:val="left"/>
      <w:pPr>
        <w:ind w:left="8269" w:hanging="180"/>
      </w:pPr>
      <w:rPr>
        <w:rFonts w:hint="default"/>
        <w:lang w:val="ru-RU" w:eastAsia="en-US" w:bidi="ar-SA"/>
      </w:rPr>
    </w:lvl>
  </w:abstractNum>
  <w:abstractNum w:abstractNumId="1">
    <w:nsid w:val="3A1E5289"/>
    <w:multiLevelType w:val="multilevel"/>
    <w:tmpl w:val="1BD64504"/>
    <w:lvl w:ilvl="0">
      <w:start w:val="1"/>
      <w:numFmt w:val="decimal"/>
      <w:lvlText w:val="%1."/>
      <w:lvlJc w:val="left"/>
      <w:pPr>
        <w:ind w:left="81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2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1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4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913C6"/>
    <w:rsid w:val="000B15FD"/>
    <w:rsid w:val="005913C6"/>
    <w:rsid w:val="00607FE9"/>
    <w:rsid w:val="00D45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13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913C6"/>
    <w:pPr>
      <w:ind w:left="28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913C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3">
    <w:name w:val="Heading 3"/>
    <w:basedOn w:val="a"/>
    <w:uiPriority w:val="1"/>
    <w:qFormat/>
    <w:rsid w:val="005913C6"/>
    <w:pPr>
      <w:ind w:left="102"/>
      <w:jc w:val="both"/>
      <w:outlineLvl w:val="3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5913C6"/>
    <w:pPr>
      <w:ind w:left="282" w:hanging="18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5913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13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pk.ru/files/fck/4451/&#208;&#376;&#208;&#184;&#209;&#129;&#209;&#338;&#208;&#188;&#208;&#190;_&#208;&#339;&#208;&#184;&#208;&#189;&#208;&#190;&#208;&#177;&#209;&#8364;&#208;&#189;&#208;&#176;&#209;&#402;&#208;&#186;&#208;&#184;_&#208;&#190;&#209;&#8218;_18-11-2013_N_BK-844-0_&#208;&#188;&#208;&#181;&#209;&#8218;&#208;&#190;&#208;&#180;_&#209;&#8364;&#208;&#181;&#208;&#186;&#208;&#190;&#208;&#188;&#208;&#181;_&#208;&#191;&#208;&#190;_&#208;&#190;&#209;&#8364;&#208;&#179;.&#208;&#168;&#208;&#161;&#208;&#376;.pdf" TargetMode="External"/><Relationship Id="rId13" Type="http://schemas.openxmlformats.org/officeDocument/2006/relationships/hyperlink" Target="http://www.kipk.ru/files/fck/4451/&#208;&#164;&#208;&#181;&#208;&#180;&#208;&#181;&#209;&#8364;&#208;&#176;&#208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pk.ru/files/fck/4451/&#208;&#376;&#208;&#184;&#209;&#129;&#209;&#338;&#208;&#188;&#208;&#190;_&#208;&#339;&#208;&#184;&#208;&#189;&#208;&#190;&#208;&#177;&#209;&#8364;&#208;&#189;&#208;&#176;&#209;&#402;&#208;&#186;&#208;&#184;_&#208;&#190;&#209;&#8218;_18-11-2013_N_BK-844-0_&#208;&#188;&#208;&#181;&#209;&#8218;&#208;&#190;&#208;&#180;_&#209;&#8364;&#208;&#181;&#208;&#186;&#208;&#190;&#208;&#188;&#208;&#181;_&#208;&#191;&#208;&#190;_&#208;&#190;&#209;&#8364;&#208;&#179;.&#208;&#168;&#208;&#161;&#208;&#376;.pdf" TargetMode="External"/><Relationship Id="rId12" Type="http://schemas.openxmlformats.org/officeDocument/2006/relationships/hyperlink" Target="http://www.kipk.ru/files/fck/4451/&#208;&#164;&#208;&#181;&#208;&#180;&#208;&#181;&#209;&#8364;&#208;&#176;&#208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pk.ru/files/fck/4451/&#208;&#376;&#208;&#184;&#209;&#129;&#209;&#338;&#208;&#188;&#208;&#190;_&#208;&#339;&#208;&#184;&#208;&#189;&#208;&#190;&#208;&#177;&#209;&#8364;&#208;&#189;&#208;&#176;&#209;&#402;&#208;&#186;&#208;&#184;_&#208;&#190;&#209;&#8218;_18-11-2013_N_BK-844-0_&#208;&#188;&#208;&#181;&#209;&#8218;&#208;&#190;&#208;&#180;_&#209;&#8364;&#208;&#181;&#208;&#186;&#208;&#190;&#208;&#188;&#208;&#181;_&#208;&#191;&#208;&#190;_&#208;&#190;&#209;&#8364;&#208;&#179;.&#208;&#168;&#208;&#161;&#208;&#376;.pdf" TargetMode="External"/><Relationship Id="rId11" Type="http://schemas.openxmlformats.org/officeDocument/2006/relationships/hyperlink" Target="http://www.kipk.ru/files/fck/4451/&#208;&#160;&#208;&#176;&#209;&#129;&#208;&#191;&#208;&#190;&#209;&#8364;&#209;&#143;&#208;&#182;&#208;&#181;&#208;&#189;&#208;&#184;&#208;&#181;.pdf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kipk.ru/files/fck/4451/&#208;&#160;&#208;&#176;&#209;&#129;&#208;&#191;&#208;&#190;&#209;&#8364;&#209;&#143;&#208;&#182;&#208;&#181;&#208;&#189;&#208;&#184;&#208;&#181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ipk.ru/files/fck/4451/&#208;&#376;&#208;&#184;&#209;&#129;&#209;&#338;&#208;&#188;&#208;&#190;_&#208;&#339;&#208;&#184;&#208;&#189;&#208;&#190;&#208;&#177;&#209;&#8364;&#208;&#189;&#208;&#176;&#209;&#402;&#208;&#186;&#208;&#184;_&#208;&#190;&#209;&#8218;_18-11-2013_N_BK-844-0_&#208;&#188;&#208;&#181;&#209;&#8218;&#208;&#190;&#208;&#180;_&#209;&#8364;&#208;&#181;&#208;&#186;&#208;&#190;&#208;&#188;&#208;&#181;_&#208;&#191;&#208;&#190;_&#208;&#190;&#209;&#8364;&#208;&#179;.&#208;&#168;&#208;&#161;&#208;&#376;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1424</Words>
  <Characters>8123</Characters>
  <Application>Microsoft Office Word</Application>
  <DocSecurity>0</DocSecurity>
  <Lines>67</Lines>
  <Paragraphs>19</Paragraphs>
  <ScaleCrop>false</ScaleCrop>
  <Company/>
  <LinksUpToDate>false</LinksUpToDate>
  <CharactersWithSpaces>9528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2022-01-14T08:16:00Z</dcterms:created>
  <dcterms:modified xsi:type="dcterms:W3CDTF">2022-01-14T08:32:00Z</dcterms:modified>
</cp:coreProperties>
</file>